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8F18" w14:textId="77777777" w:rsidR="0013136B" w:rsidRDefault="0013136B" w:rsidP="0013136B">
      <w:pPr>
        <w:pStyle w:val="Nzov"/>
        <w:ind w:left="709" w:hanging="567"/>
      </w:pPr>
      <w:r>
        <w:t xml:space="preserve">Zabezpečenie exkurzie pre členov včelárskeho krúžku na </w:t>
      </w:r>
      <w:r w:rsidRPr="00C3288C">
        <w:t>školsk</w:t>
      </w:r>
      <w:r>
        <w:t>é</w:t>
      </w:r>
      <w:r w:rsidRPr="00C3288C">
        <w:t xml:space="preserve"> </w:t>
      </w:r>
      <w:r>
        <w:t>alebo</w:t>
      </w:r>
      <w:r w:rsidRPr="00C3288C">
        <w:t xml:space="preserve"> ukážkov</w:t>
      </w:r>
      <w:r>
        <w:t>é</w:t>
      </w:r>
      <w:r w:rsidRPr="00C3288C">
        <w:t xml:space="preserve"> včeln</w:t>
      </w:r>
      <w:r>
        <w:t>ice</w:t>
      </w:r>
      <w:r w:rsidRPr="00C3288C">
        <w:t xml:space="preserve"> v</w:t>
      </w:r>
      <w:r>
        <w:t xml:space="preserve"> </w:t>
      </w:r>
      <w:r w:rsidRPr="00C3288C">
        <w:t>Slovenskej republike</w:t>
      </w:r>
    </w:p>
    <w:p w14:paraId="38A9EBA9" w14:textId="77777777" w:rsidR="003F6808" w:rsidRDefault="003F6808" w:rsidP="00BD3109">
      <w:pPr>
        <w:pStyle w:val="Nzov"/>
        <w:ind w:left="709" w:hanging="567"/>
      </w:pPr>
    </w:p>
    <w:p w14:paraId="12E63A3E" w14:textId="77777777" w:rsidR="0013136B" w:rsidRPr="004911DB" w:rsidRDefault="0013136B" w:rsidP="0013136B">
      <w:pPr>
        <w:pStyle w:val="Nzov"/>
        <w:ind w:left="709" w:hanging="567"/>
      </w:pPr>
    </w:p>
    <w:p w14:paraId="6A5E078A" w14:textId="77777777" w:rsidR="001503B5" w:rsidRPr="004911DB" w:rsidRDefault="001503B5" w:rsidP="001503B5">
      <w:pPr>
        <w:ind w:left="851" w:hanging="425"/>
        <w:rPr>
          <w:b/>
        </w:rPr>
      </w:pPr>
      <w:r w:rsidRPr="004911DB">
        <w:rPr>
          <w:b/>
        </w:rPr>
        <w:t>1. Údaje: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903"/>
        <w:gridCol w:w="3049"/>
        <w:gridCol w:w="2119"/>
      </w:tblGrid>
      <w:tr w:rsidR="001503B5" w:rsidRPr="004911DB" w14:paraId="621319D7" w14:textId="77777777" w:rsidTr="00097795">
        <w:trPr>
          <w:trHeight w:val="549"/>
        </w:trPr>
        <w:tc>
          <w:tcPr>
            <w:tcW w:w="10068" w:type="dxa"/>
            <w:gridSpan w:val="4"/>
          </w:tcPr>
          <w:p w14:paraId="21AC2A80" w14:textId="77777777" w:rsidR="001503B5" w:rsidRPr="004911DB" w:rsidRDefault="001503B5" w:rsidP="00097795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1027E06D" w14:textId="77777777" w:rsidR="001503B5" w:rsidRPr="004911DB" w:rsidRDefault="001503B5" w:rsidP="00097795">
            <w:pPr>
              <w:ind w:left="709" w:hanging="567"/>
            </w:pPr>
          </w:p>
        </w:tc>
      </w:tr>
      <w:tr w:rsidR="001503B5" w:rsidRPr="004911DB" w14:paraId="2418EE0D" w14:textId="77777777" w:rsidTr="00097795">
        <w:trPr>
          <w:trHeight w:val="150"/>
        </w:trPr>
        <w:tc>
          <w:tcPr>
            <w:tcW w:w="10068" w:type="dxa"/>
            <w:gridSpan w:val="4"/>
          </w:tcPr>
          <w:p w14:paraId="3B61173E" w14:textId="77777777" w:rsidR="001503B5" w:rsidRPr="004911DB" w:rsidRDefault="001503B5" w:rsidP="00097795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1503B5" w:rsidRPr="004911DB" w14:paraId="5B0B395A" w14:textId="77777777" w:rsidTr="00097795">
        <w:trPr>
          <w:trHeight w:val="248"/>
        </w:trPr>
        <w:tc>
          <w:tcPr>
            <w:tcW w:w="1997" w:type="dxa"/>
          </w:tcPr>
          <w:p w14:paraId="61BAA89C" w14:textId="77777777" w:rsidR="001503B5" w:rsidRPr="001A2D82" w:rsidRDefault="001503B5" w:rsidP="00097795">
            <w:pPr>
              <w:ind w:left="709" w:hanging="567"/>
              <w:rPr>
                <w:sz w:val="20"/>
              </w:rPr>
            </w:pPr>
            <w:r w:rsidRPr="001A2D82">
              <w:rPr>
                <w:sz w:val="20"/>
              </w:rPr>
              <w:t>Funkcia:</w:t>
            </w:r>
          </w:p>
        </w:tc>
        <w:tc>
          <w:tcPr>
            <w:tcW w:w="2903" w:type="dxa"/>
          </w:tcPr>
          <w:p w14:paraId="0337873F" w14:textId="77777777" w:rsidR="001503B5" w:rsidRPr="001A2D82" w:rsidRDefault="001503B5" w:rsidP="00097795">
            <w:pPr>
              <w:ind w:left="709" w:hanging="567"/>
              <w:rPr>
                <w:sz w:val="20"/>
              </w:rPr>
            </w:pPr>
            <w:r w:rsidRPr="001A2D82">
              <w:rPr>
                <w:sz w:val="20"/>
              </w:rPr>
              <w:t>Priezvisko, meno, titul:</w:t>
            </w:r>
          </w:p>
        </w:tc>
        <w:tc>
          <w:tcPr>
            <w:tcW w:w="3049" w:type="dxa"/>
          </w:tcPr>
          <w:p w14:paraId="261C4749" w14:textId="77777777" w:rsidR="001503B5" w:rsidRPr="001A2D82" w:rsidRDefault="001503B5" w:rsidP="00097795">
            <w:pPr>
              <w:ind w:left="709" w:hanging="567"/>
              <w:jc w:val="left"/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116" w:type="dxa"/>
          </w:tcPr>
          <w:p w14:paraId="17B50E7B" w14:textId="77777777" w:rsidR="001503B5" w:rsidRPr="004911DB" w:rsidRDefault="001503B5" w:rsidP="00097795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6C57FB9" w14:textId="77777777" w:rsidR="001503B5" w:rsidRPr="004911DB" w:rsidRDefault="001503B5" w:rsidP="00097795">
            <w:pPr>
              <w:ind w:left="709" w:hanging="567"/>
              <w:rPr>
                <w:szCs w:val="24"/>
              </w:rPr>
            </w:pPr>
          </w:p>
        </w:tc>
      </w:tr>
    </w:tbl>
    <w:p w14:paraId="3B5DA387" w14:textId="77777777" w:rsidR="0013136B" w:rsidRPr="004911DB" w:rsidRDefault="0013136B" w:rsidP="001503B5">
      <w:pPr>
        <w:numPr>
          <w:ilvl w:val="0"/>
          <w:numId w:val="193"/>
        </w:numPr>
        <w:rPr>
          <w:b/>
        </w:rPr>
      </w:pPr>
      <w:r w:rsidRPr="009517B3">
        <w:rPr>
          <w:b/>
        </w:rPr>
        <w:t>Údaje o exkurzii pre členov včelárskeho krúžku: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005"/>
      </w:tblGrid>
      <w:tr w:rsidR="0013136B" w:rsidRPr="004911DB" w14:paraId="1EB7DD96" w14:textId="77777777" w:rsidTr="00EA604C">
        <w:trPr>
          <w:trHeight w:val="710"/>
        </w:trPr>
        <w:tc>
          <w:tcPr>
            <w:tcW w:w="2660" w:type="dxa"/>
          </w:tcPr>
          <w:p w14:paraId="3AB531D9" w14:textId="77777777" w:rsidR="0013136B" w:rsidRPr="004911DB" w:rsidRDefault="0013136B" w:rsidP="00EA604C">
            <w:pPr>
              <w:ind w:left="709" w:hanging="567"/>
            </w:pPr>
            <w:r w:rsidRPr="004911DB">
              <w:rPr>
                <w:sz w:val="20"/>
                <w:szCs w:val="16"/>
              </w:rPr>
              <w:t>Dátum konania:</w:t>
            </w:r>
          </w:p>
        </w:tc>
        <w:tc>
          <w:tcPr>
            <w:tcW w:w="7193" w:type="dxa"/>
          </w:tcPr>
          <w:p w14:paraId="499B2D71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Miesto </w:t>
            </w:r>
            <w:r>
              <w:rPr>
                <w:sz w:val="20"/>
                <w:szCs w:val="16"/>
              </w:rPr>
              <w:t>uskutočnenia (označenie včelnice, na ktorej sa exkurzia uskutočnila):</w:t>
            </w:r>
          </w:p>
        </w:tc>
      </w:tr>
    </w:tbl>
    <w:p w14:paraId="3EF4A509" w14:textId="77777777" w:rsidR="0013136B" w:rsidRPr="004911DB" w:rsidRDefault="0013136B" w:rsidP="0013136B">
      <w:pPr>
        <w:ind w:left="709" w:hanging="567"/>
        <w:rPr>
          <w:b/>
        </w:rPr>
      </w:pPr>
    </w:p>
    <w:p w14:paraId="0B42AF9D" w14:textId="77777777" w:rsidR="0013136B" w:rsidRPr="004911DB" w:rsidRDefault="0013136B" w:rsidP="001503B5">
      <w:pPr>
        <w:numPr>
          <w:ilvl w:val="0"/>
          <w:numId w:val="193"/>
        </w:numPr>
        <w:rPr>
          <w:b/>
        </w:rPr>
      </w:pPr>
      <w:r w:rsidRPr="004911DB">
        <w:rPr>
          <w:b/>
        </w:rPr>
        <w:t>Rozpis nákladov - súpiska účtovných dokladov:</w:t>
      </w:r>
    </w:p>
    <w:p w14:paraId="05F40523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11"/>
        <w:gridCol w:w="1915"/>
        <w:gridCol w:w="1921"/>
        <w:gridCol w:w="2473"/>
        <w:gridCol w:w="1371"/>
      </w:tblGrid>
      <w:tr w:rsidR="00FC4F3D" w:rsidRPr="004911DB" w14:paraId="67585E68" w14:textId="77777777" w:rsidTr="00C2123F">
        <w:tc>
          <w:tcPr>
            <w:tcW w:w="736" w:type="dxa"/>
            <w:vAlign w:val="center"/>
          </w:tcPr>
          <w:p w14:paraId="4D178BD9" w14:textId="77777777" w:rsidR="00FC4F3D" w:rsidRPr="004911DB" w:rsidRDefault="00FC4F3D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117963B" w14:textId="77777777" w:rsidR="00FC4F3D" w:rsidRPr="004911DB" w:rsidRDefault="00FC4F3D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11" w:type="dxa"/>
            <w:vAlign w:val="center"/>
          </w:tcPr>
          <w:p w14:paraId="76E20457" w14:textId="77777777" w:rsidR="00FC4F3D" w:rsidRPr="004911DB" w:rsidRDefault="006631DF" w:rsidP="00351099">
            <w:pPr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989" w:type="dxa"/>
            <w:vAlign w:val="center"/>
          </w:tcPr>
          <w:p w14:paraId="0D20267F" w14:textId="77777777" w:rsidR="00FC4F3D" w:rsidRPr="004911DB" w:rsidRDefault="00FC4F3D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4" w:type="dxa"/>
            <w:vAlign w:val="center"/>
          </w:tcPr>
          <w:p w14:paraId="4B3953A9" w14:textId="77777777" w:rsidR="00FC4F3D" w:rsidRPr="004911DB" w:rsidRDefault="006631DF" w:rsidP="00EA604C">
            <w:pPr>
              <w:ind w:left="109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60516">
              <w:rPr>
                <w:b/>
                <w:sz w:val="20"/>
              </w:rPr>
              <w:t xml:space="preserve"> </w:t>
            </w:r>
            <w:r w:rsidR="00FC4F3D">
              <w:rPr>
                <w:b/>
                <w:sz w:val="20"/>
              </w:rPr>
              <w:t>(</w:t>
            </w:r>
            <w:r w:rsidR="009D41BB">
              <w:rPr>
                <w:b/>
                <w:sz w:val="20"/>
              </w:rPr>
              <w:t>eur</w:t>
            </w:r>
            <w:r w:rsidR="00FC4F3D">
              <w:rPr>
                <w:b/>
                <w:sz w:val="20"/>
              </w:rPr>
              <w:t>)</w:t>
            </w:r>
          </w:p>
        </w:tc>
        <w:tc>
          <w:tcPr>
            <w:tcW w:w="2552" w:type="dxa"/>
          </w:tcPr>
          <w:p w14:paraId="792A08A2" w14:textId="77777777" w:rsidR="00FC4F3D" w:rsidRPr="004911DB" w:rsidRDefault="001F5B88" w:rsidP="00FD1788">
            <w:pPr>
              <w:ind w:left="199" w:hanging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  <w:r w:rsidR="00C2123F">
              <w:rPr>
                <w:b/>
                <w:sz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580E25CA" w14:textId="77777777" w:rsidR="00FC4F3D" w:rsidRPr="004911DB" w:rsidRDefault="00FC4F3D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C4F3D" w:rsidRPr="004911DB" w14:paraId="71CBABF6" w14:textId="77777777" w:rsidTr="00C2123F">
        <w:tc>
          <w:tcPr>
            <w:tcW w:w="736" w:type="dxa"/>
            <w:vAlign w:val="center"/>
          </w:tcPr>
          <w:p w14:paraId="6EA80843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11" w:type="dxa"/>
            <w:vAlign w:val="center"/>
          </w:tcPr>
          <w:p w14:paraId="2BE397DB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086EB91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5DD04D7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57B681F0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49AA5E31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1D63D2B4" w14:textId="77777777" w:rsidTr="00C2123F">
        <w:tc>
          <w:tcPr>
            <w:tcW w:w="736" w:type="dxa"/>
            <w:vAlign w:val="center"/>
          </w:tcPr>
          <w:p w14:paraId="4FD71FBC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11" w:type="dxa"/>
            <w:vAlign w:val="center"/>
          </w:tcPr>
          <w:p w14:paraId="0B1F4DC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363DF58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503F8C1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5F6DDEEA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41058B71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3B3C4372" w14:textId="77777777" w:rsidTr="00C2123F">
        <w:tc>
          <w:tcPr>
            <w:tcW w:w="736" w:type="dxa"/>
            <w:vAlign w:val="center"/>
          </w:tcPr>
          <w:p w14:paraId="11CE27A1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11" w:type="dxa"/>
            <w:vAlign w:val="center"/>
          </w:tcPr>
          <w:p w14:paraId="0B41F3D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1D1EDC3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66C7F3A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2FF55401" w14:textId="77777777" w:rsidR="00FC4F3D" w:rsidRPr="00FD1788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7F7F498B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1ABCEBE9" w14:textId="77777777" w:rsidTr="00C2123F">
        <w:tc>
          <w:tcPr>
            <w:tcW w:w="736" w:type="dxa"/>
            <w:vAlign w:val="center"/>
          </w:tcPr>
          <w:p w14:paraId="7163D972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11" w:type="dxa"/>
            <w:vAlign w:val="center"/>
          </w:tcPr>
          <w:p w14:paraId="60AEEDF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70B2023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7669CDD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569E1C2D" w14:textId="77777777" w:rsidR="00FC4F3D" w:rsidRPr="00FD1788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0B10E7D2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A581CC0" w14:textId="77777777" w:rsidTr="00C2123F">
        <w:tc>
          <w:tcPr>
            <w:tcW w:w="736" w:type="dxa"/>
            <w:vAlign w:val="center"/>
          </w:tcPr>
          <w:p w14:paraId="04EFE100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11" w:type="dxa"/>
            <w:vAlign w:val="center"/>
          </w:tcPr>
          <w:p w14:paraId="1FDE3A3A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21D359C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67B38DE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6184ADE9" w14:textId="77777777" w:rsidR="00FC4F3D" w:rsidRPr="00FD1788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4511BF39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14EAB887" w14:textId="77777777" w:rsidTr="00C2123F">
        <w:tc>
          <w:tcPr>
            <w:tcW w:w="736" w:type="dxa"/>
            <w:vAlign w:val="center"/>
          </w:tcPr>
          <w:p w14:paraId="73004FEB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11" w:type="dxa"/>
            <w:vAlign w:val="center"/>
          </w:tcPr>
          <w:p w14:paraId="4840CF3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6DFB144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1A30BBD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49EE1A5B" w14:textId="77777777" w:rsidR="00FC4F3D" w:rsidRPr="00FD1788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34FD2529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965895B" w14:textId="77777777" w:rsidTr="00C2123F">
        <w:tc>
          <w:tcPr>
            <w:tcW w:w="736" w:type="dxa"/>
            <w:vAlign w:val="center"/>
          </w:tcPr>
          <w:p w14:paraId="71268452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11" w:type="dxa"/>
            <w:vAlign w:val="center"/>
          </w:tcPr>
          <w:p w14:paraId="3599F414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9" w:type="dxa"/>
            <w:vAlign w:val="center"/>
          </w:tcPr>
          <w:p w14:paraId="713ED56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23C2E85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03CC4E43" w14:textId="77777777" w:rsidR="00FC4F3D" w:rsidRPr="00FD1788" w:rsidRDefault="00FC4F3D" w:rsidP="00EA604C">
            <w:pPr>
              <w:ind w:left="709" w:hanging="567"/>
            </w:pPr>
          </w:p>
        </w:tc>
        <w:tc>
          <w:tcPr>
            <w:tcW w:w="1381" w:type="dxa"/>
            <w:vAlign w:val="center"/>
          </w:tcPr>
          <w:p w14:paraId="586833A2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A5C69AC" w14:textId="77777777" w:rsidTr="00C2123F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534CE7BD" w14:textId="77777777" w:rsidR="00FC4F3D" w:rsidRPr="004911DB" w:rsidRDefault="00FC4F3D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4" w:type="dxa"/>
          </w:tcPr>
          <w:p w14:paraId="49B2559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52" w:type="dxa"/>
          </w:tcPr>
          <w:p w14:paraId="770E4F5D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81" w:type="dxa"/>
            <w:tcBorders>
              <w:bottom w:val="nil"/>
              <w:right w:val="nil"/>
            </w:tcBorders>
          </w:tcPr>
          <w:p w14:paraId="6EF607CF" w14:textId="77777777" w:rsidR="00FC4F3D" w:rsidRPr="004911DB" w:rsidRDefault="00FC4F3D" w:rsidP="00EA604C">
            <w:pPr>
              <w:ind w:left="709" w:hanging="567"/>
            </w:pPr>
          </w:p>
        </w:tc>
      </w:tr>
    </w:tbl>
    <w:p w14:paraId="456E8A59" w14:textId="77777777" w:rsidR="0013136B" w:rsidRPr="004911DB" w:rsidRDefault="0013136B" w:rsidP="001503B5">
      <w:pPr>
        <w:numPr>
          <w:ilvl w:val="0"/>
          <w:numId w:val="193"/>
        </w:numPr>
        <w:spacing w:before="120"/>
        <w:rPr>
          <w:b/>
        </w:rPr>
      </w:pPr>
      <w:r w:rsidRPr="004911DB">
        <w:rPr>
          <w:b/>
        </w:rPr>
        <w:t>Správa so zdôvodnením oprávnenosti nákladov:</w:t>
      </w:r>
    </w:p>
    <w:p w14:paraId="7EBA70B4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F53DE05" w14:textId="77777777" w:rsidR="0013136B" w:rsidRPr="004911DB" w:rsidRDefault="0013136B" w:rsidP="0013136B">
      <w:pPr>
        <w:ind w:left="709" w:hanging="567"/>
      </w:pPr>
    </w:p>
    <w:p w14:paraId="45D25B16" w14:textId="77777777" w:rsidR="0013136B" w:rsidRPr="004911DB" w:rsidRDefault="0013136B" w:rsidP="0013136B">
      <w:pPr>
        <w:ind w:left="709" w:hanging="567"/>
      </w:pPr>
    </w:p>
    <w:p w14:paraId="6434836E" w14:textId="77777777" w:rsidR="0013136B" w:rsidRPr="004911DB" w:rsidRDefault="0013136B" w:rsidP="0013136B">
      <w:pPr>
        <w:ind w:left="709" w:hanging="567"/>
      </w:pPr>
    </w:p>
    <w:p w14:paraId="79067890" w14:textId="77777777" w:rsidR="0013136B" w:rsidRPr="004911DB" w:rsidRDefault="0013136B" w:rsidP="0013136B">
      <w:pPr>
        <w:ind w:left="709" w:hanging="567"/>
      </w:pPr>
    </w:p>
    <w:p w14:paraId="3F40A433" w14:textId="77777777" w:rsidR="0013136B" w:rsidRDefault="0013136B" w:rsidP="0013136B">
      <w:pPr>
        <w:ind w:left="709" w:hanging="567"/>
      </w:pPr>
    </w:p>
    <w:p w14:paraId="64914E31" w14:textId="77777777" w:rsidR="00351099" w:rsidRDefault="00351099" w:rsidP="0013136B">
      <w:pPr>
        <w:ind w:left="709" w:hanging="567"/>
      </w:pPr>
    </w:p>
    <w:p w14:paraId="7D470512" w14:textId="77777777" w:rsidR="00351099" w:rsidRPr="004911DB" w:rsidRDefault="00351099" w:rsidP="0013136B">
      <w:pPr>
        <w:ind w:left="709" w:hanging="567"/>
      </w:pPr>
    </w:p>
    <w:p w14:paraId="20B3493E" w14:textId="77777777" w:rsidR="0013136B" w:rsidRPr="004911DB" w:rsidRDefault="0013136B" w:rsidP="0013136B">
      <w:pPr>
        <w:ind w:left="709" w:hanging="567"/>
      </w:pPr>
    </w:p>
    <w:p w14:paraId="6DB5966B" w14:textId="77777777" w:rsidR="0013136B" w:rsidRPr="004911DB" w:rsidRDefault="0013136B" w:rsidP="0013136B">
      <w:pPr>
        <w:ind w:left="709" w:hanging="567"/>
      </w:pPr>
    </w:p>
    <w:p w14:paraId="6A9076A3" w14:textId="77777777" w:rsidR="0013136B" w:rsidRPr="004911DB" w:rsidRDefault="0013136B" w:rsidP="0013136B">
      <w:pPr>
        <w:ind w:left="709" w:hanging="567"/>
      </w:pPr>
    </w:p>
    <w:p w14:paraId="603AD8EC" w14:textId="77777777" w:rsidR="0013136B" w:rsidRPr="004911DB" w:rsidRDefault="0013136B" w:rsidP="0013136B">
      <w:pPr>
        <w:ind w:left="709" w:hanging="567"/>
      </w:pPr>
    </w:p>
    <w:p w14:paraId="0F0AD29B" w14:textId="77777777" w:rsidR="0013136B" w:rsidRPr="004911DB" w:rsidRDefault="00DE3393" w:rsidP="001503B5">
      <w:pPr>
        <w:numPr>
          <w:ilvl w:val="0"/>
          <w:numId w:val="193"/>
        </w:numPr>
        <w:rPr>
          <w:b/>
          <w:szCs w:val="24"/>
        </w:rPr>
      </w:pPr>
      <w:r>
        <w:rPr>
          <w:b/>
          <w:szCs w:val="24"/>
        </w:rPr>
        <w:t>Čestné v</w:t>
      </w:r>
      <w:r w:rsidR="0013136B" w:rsidRPr="004911DB">
        <w:rPr>
          <w:b/>
          <w:szCs w:val="24"/>
        </w:rPr>
        <w:t xml:space="preserve">yhlásenie </w:t>
      </w:r>
      <w:r w:rsidR="0013136B">
        <w:rPr>
          <w:b/>
          <w:szCs w:val="24"/>
        </w:rPr>
        <w:t xml:space="preserve">konečného </w:t>
      </w:r>
      <w:r w:rsidR="0013136B" w:rsidRPr="004911DB">
        <w:rPr>
          <w:b/>
          <w:szCs w:val="24"/>
        </w:rPr>
        <w:t xml:space="preserve">prijímateľa </w:t>
      </w:r>
      <w:r w:rsidR="0013136B">
        <w:rPr>
          <w:b/>
          <w:szCs w:val="24"/>
        </w:rPr>
        <w:t>podpory</w:t>
      </w:r>
    </w:p>
    <w:p w14:paraId="66621A7B" w14:textId="77777777" w:rsidR="0013136B" w:rsidRPr="004911DB" w:rsidRDefault="0013136B" w:rsidP="0013136B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="00DE3393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6A7EA1CE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74C94459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0E007D53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54E5FC3F" w14:textId="77777777" w:rsidR="0013136B" w:rsidRPr="00360A64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470E7E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470E7E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49054349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lastRenderedPageBreak/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7D621A6E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18B79A40" w14:textId="77777777" w:rsidR="0013136B" w:rsidRPr="00DB0A6C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6E0FCAB0" w14:textId="77777777" w:rsidR="0013136B" w:rsidRPr="00DE3393" w:rsidRDefault="0013136B" w:rsidP="00470E7E">
      <w:pPr>
        <w:numPr>
          <w:ilvl w:val="0"/>
          <w:numId w:val="9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DE3393">
        <w:rPr>
          <w:sz w:val="20"/>
        </w:rPr>
        <w:t>,</w:t>
      </w:r>
    </w:p>
    <w:p w14:paraId="33F058CA" w14:textId="77777777" w:rsidR="00DE3393" w:rsidRPr="00DE3393" w:rsidRDefault="00DE3393" w:rsidP="00DE3393">
      <w:pPr>
        <w:numPr>
          <w:ilvl w:val="0"/>
          <w:numId w:val="9"/>
        </w:numPr>
        <w:tabs>
          <w:tab w:val="clear" w:pos="360"/>
        </w:tabs>
        <w:ind w:left="709" w:hanging="567"/>
        <w:rPr>
          <w:sz w:val="20"/>
        </w:rPr>
      </w:pPr>
      <w:r w:rsidRPr="00DE3393">
        <w:rPr>
          <w:sz w:val="20"/>
        </w:rPr>
        <w:t>svojím podpisom potvrdzuje správnosť a pravdivosť údajov uvedených v Príloha č. 11 k Príručke pre žiadateľa „Zabezpečenie exkurzie pre členov včelárskeho krúžku na školské alebo ukážkové včelnice v Slovenskej republike“ a je si vedomý právnych dôsledkov nepravdivého vyhlásenia o skutočnostiach uvedených v</w:t>
      </w:r>
      <w:r w:rsidR="00EC5A4A">
        <w:rPr>
          <w:sz w:val="20"/>
        </w:rPr>
        <w:t> </w:t>
      </w:r>
      <w:r w:rsidRPr="00DE3393">
        <w:rPr>
          <w:sz w:val="20"/>
        </w:rPr>
        <w:t>predchádzajúcich odsekoch, vrátane prípadných trestnoprávnych dôsledkov.</w:t>
      </w:r>
    </w:p>
    <w:p w14:paraId="37DD3456" w14:textId="77777777" w:rsidR="0013136B" w:rsidRPr="004911DB" w:rsidRDefault="0013136B" w:rsidP="0013136B">
      <w:pPr>
        <w:ind w:left="709" w:hanging="567"/>
        <w:rPr>
          <w:b/>
        </w:rPr>
      </w:pPr>
    </w:p>
    <w:p w14:paraId="46101411" w14:textId="77777777" w:rsidR="0013136B" w:rsidRPr="009517B3" w:rsidRDefault="0013136B" w:rsidP="001503B5">
      <w:pPr>
        <w:numPr>
          <w:ilvl w:val="0"/>
          <w:numId w:val="193"/>
        </w:numPr>
        <w:rPr>
          <w:b/>
          <w:szCs w:val="24"/>
        </w:rPr>
      </w:pPr>
      <w:r w:rsidRPr="009517B3">
        <w:rPr>
          <w:b/>
          <w:szCs w:val="24"/>
        </w:rPr>
        <w:t>Prezenčná listina</w:t>
      </w:r>
      <w:r w:rsidR="0016013C" w:rsidRPr="0016013C">
        <w:rPr>
          <w:b/>
          <w:sz w:val="14"/>
          <w:szCs w:val="14"/>
        </w:rPr>
        <w:t>**</w:t>
      </w:r>
      <w:r w:rsidRPr="009517B3">
        <w:rPr>
          <w:b/>
          <w:szCs w:val="24"/>
        </w:rPr>
        <w:t>:</w:t>
      </w:r>
    </w:p>
    <w:p w14:paraId="071B056B" w14:textId="77777777" w:rsidR="0013136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003"/>
        <w:gridCol w:w="3089"/>
        <w:gridCol w:w="2539"/>
      </w:tblGrid>
      <w:tr w:rsidR="0013136B" w:rsidRPr="004911DB" w14:paraId="27ECEA00" w14:textId="77777777" w:rsidTr="00A020DD">
        <w:tc>
          <w:tcPr>
            <w:tcW w:w="1007" w:type="dxa"/>
            <w:vAlign w:val="center"/>
          </w:tcPr>
          <w:p w14:paraId="1EF729DA" w14:textId="77777777" w:rsidR="0013136B" w:rsidRPr="004911DB" w:rsidRDefault="0013136B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18D0207" w14:textId="77777777" w:rsidR="0013136B" w:rsidRPr="004911DB" w:rsidRDefault="0013136B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071" w:type="dxa"/>
            <w:vAlign w:val="center"/>
          </w:tcPr>
          <w:p w14:paraId="13D18E6C" w14:textId="77777777" w:rsidR="0013136B" w:rsidRPr="004911DB" w:rsidRDefault="0013136B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</w:t>
            </w:r>
            <w:r>
              <w:rPr>
                <w:b/>
                <w:sz w:val="20"/>
              </w:rPr>
              <w:t xml:space="preserve"> titul</w:t>
            </w:r>
            <w:r w:rsidRPr="004911DB">
              <w:rPr>
                <w:b/>
                <w:sz w:val="20"/>
              </w:rPr>
              <w:t>:</w:t>
            </w:r>
          </w:p>
        </w:tc>
        <w:tc>
          <w:tcPr>
            <w:tcW w:w="3166" w:type="dxa"/>
            <w:vAlign w:val="center"/>
          </w:tcPr>
          <w:p w14:paraId="3944494F" w14:textId="77777777" w:rsidR="0013136B" w:rsidRPr="004911DB" w:rsidRDefault="0013136B" w:rsidP="00EA604C">
            <w:pPr>
              <w:ind w:left="709" w:hanging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</w:t>
            </w:r>
            <w:r w:rsidR="00A020DD">
              <w:rPr>
                <w:b/>
                <w:sz w:val="20"/>
              </w:rPr>
              <w:t>**</w:t>
            </w:r>
          </w:p>
        </w:tc>
        <w:tc>
          <w:tcPr>
            <w:tcW w:w="2609" w:type="dxa"/>
            <w:vAlign w:val="center"/>
          </w:tcPr>
          <w:p w14:paraId="572946A2" w14:textId="77777777" w:rsidR="0013136B" w:rsidRPr="004911DB" w:rsidRDefault="0013136B" w:rsidP="00EA604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13136B" w:rsidRPr="004911DB" w14:paraId="33A66D29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6474E532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3071" w:type="dxa"/>
            <w:vAlign w:val="center"/>
          </w:tcPr>
          <w:p w14:paraId="4042E201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7DB5D44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50FF6E03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39A728AC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18B4C29E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3071" w:type="dxa"/>
            <w:vAlign w:val="center"/>
          </w:tcPr>
          <w:p w14:paraId="30E9772E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7A3D2831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07F159E0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18A26C19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51B6E75B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3071" w:type="dxa"/>
            <w:vAlign w:val="center"/>
          </w:tcPr>
          <w:p w14:paraId="007D8C1A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6EB3BC2E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7EA5A6D0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7D3D5FE3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7714E194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3071" w:type="dxa"/>
            <w:vAlign w:val="center"/>
          </w:tcPr>
          <w:p w14:paraId="393029AD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59D5D06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1D4E041F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548A7960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18524F50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3071" w:type="dxa"/>
            <w:vAlign w:val="center"/>
          </w:tcPr>
          <w:p w14:paraId="514F18A6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25D42499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004FFE0F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53A562C3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6EDC4BC8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3071" w:type="dxa"/>
            <w:vAlign w:val="center"/>
          </w:tcPr>
          <w:p w14:paraId="6E7746E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24B29659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03CCF771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009388C2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2FCD2E8F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3071" w:type="dxa"/>
            <w:vAlign w:val="center"/>
          </w:tcPr>
          <w:p w14:paraId="0A31A29F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4C494B24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038A5A99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29B325E0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03073777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3071" w:type="dxa"/>
            <w:vAlign w:val="center"/>
          </w:tcPr>
          <w:p w14:paraId="3E28733E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6B937D9D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50C7CB7E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185567A1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63ECA2C2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3071" w:type="dxa"/>
            <w:vAlign w:val="center"/>
          </w:tcPr>
          <w:p w14:paraId="577672DC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1ED91378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33488D18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05BEBC04" w14:textId="77777777" w:rsidTr="00A020DD">
        <w:trPr>
          <w:trHeight w:val="454"/>
        </w:trPr>
        <w:tc>
          <w:tcPr>
            <w:tcW w:w="1007" w:type="dxa"/>
            <w:vAlign w:val="center"/>
          </w:tcPr>
          <w:p w14:paraId="1E2F441F" w14:textId="77777777" w:rsidR="0013136B" w:rsidRPr="004911DB" w:rsidRDefault="0013136B" w:rsidP="00EA604C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3071" w:type="dxa"/>
            <w:vAlign w:val="center"/>
          </w:tcPr>
          <w:p w14:paraId="3C5F8E58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166" w:type="dxa"/>
            <w:vAlign w:val="center"/>
          </w:tcPr>
          <w:p w14:paraId="6C0804E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609" w:type="dxa"/>
            <w:vAlign w:val="center"/>
          </w:tcPr>
          <w:p w14:paraId="4BDE8B5A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6F6DB702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2201F085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724BEFFF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7016E6A7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tbl>
      <w:tblPr>
        <w:tblpPr w:leftFromText="141" w:rightFromText="141" w:vertAnchor="text" w:horzAnchor="margin" w:tblpY="-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263"/>
      </w:tblGrid>
      <w:tr w:rsidR="0016013C" w:rsidRPr="004911DB" w14:paraId="522BDA71" w14:textId="77777777" w:rsidTr="00044D57">
        <w:trPr>
          <w:trHeight w:val="1692"/>
        </w:trPr>
        <w:tc>
          <w:tcPr>
            <w:tcW w:w="3168" w:type="dxa"/>
          </w:tcPr>
          <w:p w14:paraId="0674DF4C" w14:textId="77777777" w:rsidR="0016013C" w:rsidRPr="00F446BC" w:rsidRDefault="0016013C" w:rsidP="0016013C">
            <w:pPr>
              <w:ind w:left="709" w:hanging="567"/>
              <w:rPr>
                <w:sz w:val="20"/>
              </w:rPr>
            </w:pPr>
            <w:r w:rsidRPr="00F446BC">
              <w:rPr>
                <w:sz w:val="20"/>
              </w:rPr>
              <w:t>Miesto a dátum:</w:t>
            </w:r>
          </w:p>
          <w:p w14:paraId="5EDC6BAC" w14:textId="77777777" w:rsidR="0016013C" w:rsidRPr="00F446BC" w:rsidRDefault="0016013C" w:rsidP="0016013C">
            <w:pPr>
              <w:ind w:left="709" w:hanging="567"/>
            </w:pPr>
          </w:p>
        </w:tc>
        <w:tc>
          <w:tcPr>
            <w:tcW w:w="3600" w:type="dxa"/>
          </w:tcPr>
          <w:p w14:paraId="03CC9EE4" w14:textId="77777777" w:rsidR="0016013C" w:rsidRDefault="0016013C" w:rsidP="0016013C">
            <w:pPr>
              <w:ind w:left="95"/>
              <w:rPr>
                <w:sz w:val="20"/>
              </w:rPr>
            </w:pPr>
            <w:r w:rsidRPr="00F446BC">
              <w:rPr>
                <w:sz w:val="20"/>
              </w:rPr>
              <w:t>Meno a podpis osoby oprávnenej konať v mene schváleného žiadateľa</w:t>
            </w:r>
          </w:p>
          <w:p w14:paraId="360A4BC9" w14:textId="77777777" w:rsidR="0016013C" w:rsidRDefault="0016013C" w:rsidP="0016013C">
            <w:pPr>
              <w:ind w:left="95"/>
            </w:pPr>
          </w:p>
          <w:p w14:paraId="29952033" w14:textId="77777777" w:rsidR="0016013C" w:rsidRPr="00F446BC" w:rsidRDefault="0016013C" w:rsidP="0016013C">
            <w:pPr>
              <w:ind w:left="95"/>
            </w:pPr>
          </w:p>
          <w:p w14:paraId="3C23CEE3" w14:textId="77777777" w:rsidR="0016013C" w:rsidRPr="00F446BC" w:rsidRDefault="0016013C" w:rsidP="0016013C">
            <w:pPr>
              <w:ind w:left="709" w:hanging="567"/>
            </w:pPr>
          </w:p>
        </w:tc>
        <w:tc>
          <w:tcPr>
            <w:tcW w:w="3263" w:type="dxa"/>
          </w:tcPr>
          <w:p w14:paraId="5DB5EC8B" w14:textId="77777777" w:rsidR="0016013C" w:rsidRPr="00F446BC" w:rsidRDefault="0016013C" w:rsidP="0016013C">
            <w:pPr>
              <w:ind w:left="38"/>
              <w:jc w:val="left"/>
              <w:rPr>
                <w:sz w:val="20"/>
              </w:rPr>
            </w:pPr>
            <w:r w:rsidRPr="00F446BC">
              <w:rPr>
                <w:sz w:val="20"/>
              </w:rPr>
              <w:t>Odtlačok pečiatky schváleného žiadateľa:</w:t>
            </w:r>
          </w:p>
          <w:p w14:paraId="3FC84349" w14:textId="77777777" w:rsidR="0016013C" w:rsidRPr="00F446BC" w:rsidRDefault="0016013C" w:rsidP="0016013C">
            <w:pPr>
              <w:ind w:left="709" w:hanging="567"/>
            </w:pPr>
          </w:p>
        </w:tc>
      </w:tr>
    </w:tbl>
    <w:p w14:paraId="3B854250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51FE5184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618CF408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1310C47D" w14:textId="77777777" w:rsidR="0016013C" w:rsidRDefault="0016013C" w:rsidP="00A020DD">
      <w:pPr>
        <w:pStyle w:val="Textpoznmkypodiarou"/>
        <w:jc w:val="both"/>
        <w:rPr>
          <w:color w:val="FFFFFF"/>
          <w:sz w:val="14"/>
          <w:szCs w:val="14"/>
        </w:rPr>
      </w:pPr>
    </w:p>
    <w:p w14:paraId="1CAAC665" w14:textId="77777777" w:rsidR="00A020DD" w:rsidRPr="00D87122" w:rsidRDefault="00A020DD" w:rsidP="00A020DD">
      <w:pPr>
        <w:pStyle w:val="Textpoznmkypodiarou"/>
        <w:jc w:val="both"/>
        <w:rPr>
          <w:sz w:val="14"/>
          <w:szCs w:val="14"/>
        </w:rPr>
      </w:pPr>
      <w:r w:rsidRPr="00FB7E5E">
        <w:rPr>
          <w:rStyle w:val="Odkaznapoznmkupodiarou"/>
          <w:rFonts w:ascii="Symbol" w:eastAsia="Symbol" w:hAnsi="Symbol" w:cs="Symbol"/>
          <w:color w:val="FFFFFF"/>
          <w:sz w:val="14"/>
          <w:szCs w:val="14"/>
        </w:rPr>
        <w:t></w:t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p w14:paraId="05C93C3D" w14:textId="77777777" w:rsidR="0013136B" w:rsidRDefault="0013136B" w:rsidP="0013136B">
      <w:pPr>
        <w:ind w:firstLine="709"/>
        <w:rPr>
          <w:b/>
          <w:sz w:val="28"/>
          <w:szCs w:val="28"/>
        </w:rPr>
      </w:pPr>
    </w:p>
    <w:p w14:paraId="71B66BCC" w14:textId="77777777" w:rsidR="0013136B" w:rsidRPr="0013136B" w:rsidRDefault="0013136B" w:rsidP="0013136B">
      <w:pPr>
        <w:sectPr w:rsidR="0013136B" w:rsidRPr="0013136B" w:rsidSect="00DF444D">
          <w:footerReference w:type="even" r:id="rId8"/>
          <w:footerReference w:type="first" r:id="rId9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0042E0">
      <w:pPr>
        <w:rPr>
          <w:sz w:val="20"/>
        </w:rPr>
      </w:pPr>
      <w:bookmarkStart w:id="0" w:name="_GoBack"/>
      <w:bookmarkEnd w:id="0"/>
    </w:p>
    <w:sectPr w:rsidR="000B1ED4" w:rsidRPr="00227F09" w:rsidSect="000042E0"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7D7B" w14:textId="77777777" w:rsidR="00767947" w:rsidRDefault="00767947">
      <w:r>
        <w:separator/>
      </w:r>
    </w:p>
  </w:endnote>
  <w:endnote w:type="continuationSeparator" w:id="0">
    <w:p w14:paraId="5C39101E" w14:textId="77777777" w:rsidR="00767947" w:rsidRDefault="00767947">
      <w:r>
        <w:continuationSeparator/>
      </w:r>
    </w:p>
  </w:endnote>
  <w:endnote w:type="continuationNotice" w:id="1">
    <w:p w14:paraId="7EE13848" w14:textId="77777777" w:rsidR="00767947" w:rsidRDefault="00767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93B8" w14:textId="3E018BC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5C5CE2EE" wp14:editId="48FBE1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3" name="Textové pole 4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F24CC" w14:textId="45639F5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C5CE2EE"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50" type="#_x0000_t202" alt="    INTERNÉ" style="position:absolute;left:0;text-align:left;margin-left:0;margin-top:.05pt;width:34.95pt;height:34.95pt;z-index:2516992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5lbKC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4EF24CC" w14:textId="45639F5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8A87" w14:textId="66E633CB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285DE277" wp14:editId="5DF01C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2" name="Textové pole 42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4E5BD" w14:textId="4F6E56E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85DE277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51" type="#_x0000_t202" alt="    INTERNÉ" style="position:absolute;left:0;text-align:left;margin-left:0;margin-top:.05pt;width:34.95pt;height:34.95pt;z-index:2516981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fzBgIAABgEAAAOAAAAZHJzL2Uyb0RvYy54bWysU01v2zAMvQ/YfxB0X5xkb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FdXX29vrj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cYEfz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5284E5BD" w14:textId="4F6E56E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69E69FC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69E69FC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3E2F" w14:textId="77777777" w:rsidR="00767947" w:rsidRDefault="00767947">
      <w:r>
        <w:separator/>
      </w:r>
    </w:p>
  </w:footnote>
  <w:footnote w:type="continuationSeparator" w:id="0">
    <w:p w14:paraId="7008B6B6" w14:textId="77777777" w:rsidR="00767947" w:rsidRDefault="00767947">
      <w:r>
        <w:continuationSeparator/>
      </w:r>
    </w:p>
  </w:footnote>
  <w:footnote w:type="continuationNotice" w:id="1">
    <w:p w14:paraId="21E91466" w14:textId="77777777" w:rsidR="00767947" w:rsidRDefault="00767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2E0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67947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6EED-EBB4-4E7B-B65A-7C9FC115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3358</Characters>
  <Application>Microsoft Office Word</Application>
  <DocSecurity>0</DocSecurity>
  <Lines>27</Lines>
  <Paragraphs>7</Paragraphs>
  <ScaleCrop>false</ScaleCrop>
  <Company>TOSHIBA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